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302040.300.000693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Кран концевой усл № 4304 грузовой и пассажирский вагон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2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Предохранитель замка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302040.300.000974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(собачка) № чертежа 100.01.006-0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3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Кронштейн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302040.300.000704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чертеж 106.00.008 - 0 кронштейн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расцепного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рычага </w:t>
            </w:r>
            <w:proofErr w:type="spellStart"/>
            <w:r>
              <w:rPr>
                <w:sz w:val="24"/>
                <w:szCs w:val="24"/>
                <w:lang w:eastAsia="en-US"/>
              </w:rPr>
              <w:t>автосцепного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устройства вагона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9F3ED1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2.4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Рычаг расцепной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302040.300.001127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 xml:space="preserve">Рычаг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расцепного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привода </w:t>
            </w:r>
            <w:proofErr w:type="spellStart"/>
            <w:r w:rsidRPr="00854166">
              <w:rPr>
                <w:sz w:val="24"/>
                <w:szCs w:val="24"/>
                <w:lang w:eastAsia="en-US"/>
              </w:rPr>
              <w:t>автосцепного</w:t>
            </w:r>
            <w:proofErr w:type="spellEnd"/>
            <w:r w:rsidRPr="00854166">
              <w:rPr>
                <w:sz w:val="24"/>
                <w:szCs w:val="24"/>
                <w:lang w:eastAsia="en-US"/>
              </w:rPr>
              <w:t xml:space="preserve"> устройств</w:t>
            </w:r>
            <w:r>
              <w:rPr>
                <w:sz w:val="24"/>
                <w:szCs w:val="24"/>
                <w:lang w:eastAsia="en-US"/>
              </w:rPr>
              <w:t>а вагона, чертеж №106.10.010.-0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5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Державка расцепного привода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302040.300.000298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державка поддерживает расцепной рычаг.  № 106.00.009-0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854166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4166">
        <w:rPr>
          <w:rFonts w:ascii="Times New Roman" w:hAnsi="Times New Roman" w:cs="Times New Roman"/>
          <w:b/>
          <w:sz w:val="24"/>
          <w:szCs w:val="24"/>
        </w:rPr>
        <w:t xml:space="preserve">Планка подвижная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54166">
        <w:rPr>
          <w:rFonts w:ascii="Times New Roman" w:hAnsi="Times New Roman" w:cs="Times New Roman"/>
          <w:sz w:val="24"/>
          <w:szCs w:val="24"/>
        </w:rPr>
        <w:t>302040.300.000898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85416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54166">
              <w:rPr>
                <w:sz w:val="24"/>
                <w:szCs w:val="24"/>
                <w:lang w:val="kk-KZ" w:eastAsia="en-US"/>
              </w:rPr>
              <w:t>для боковой рамы грузового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854166" w:rsidP="0085416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54166">
              <w:rPr>
                <w:sz w:val="24"/>
                <w:szCs w:val="24"/>
                <w:lang w:eastAsia="en-US"/>
              </w:rPr>
              <w:t>(пластина стальная</w:t>
            </w:r>
            <w:proofErr w:type="gramStart"/>
            <w:r w:rsidRPr="00854166">
              <w:rPr>
                <w:sz w:val="24"/>
                <w:szCs w:val="24"/>
                <w:lang w:eastAsia="en-US"/>
              </w:rPr>
              <w:t>)п</w:t>
            </w:r>
            <w:proofErr w:type="gramEnd"/>
            <w:r w:rsidRPr="00854166">
              <w:rPr>
                <w:sz w:val="24"/>
                <w:szCs w:val="24"/>
                <w:lang w:eastAsia="en-US"/>
              </w:rPr>
              <w:t>ланка фрикционная  контактная, подвижная промежуточная  для выдерживания нагрузки при трении клина фрикционного и планки фр</w:t>
            </w:r>
            <w:r>
              <w:rPr>
                <w:sz w:val="24"/>
                <w:szCs w:val="24"/>
                <w:lang w:eastAsia="en-US"/>
              </w:rPr>
              <w:t>икционной. чертеж М 1698 02 004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D319E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7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Закидка дверная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302040.300.000327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крытых вагонов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закидка   запорного устройства  задвижной двери крытого грузового вагона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9F3ED1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 w:rsidR="0039771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7716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Штуцер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259929.400.000002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переходной, металлический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377" w:rsidRPr="00651377" w:rsidRDefault="00651377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Штуцер № 4370 для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безрезьбового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соединения подводящих труб с камерой</w:t>
            </w:r>
          </w:p>
          <w:p w:rsidR="00397716" w:rsidRPr="00336202" w:rsidRDefault="00651377" w:rsidP="0065137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воздухораспределителя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Ниппель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302040.300.000794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26300-Н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изг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. из проката по ГОСТ 1050-88 марка стали 15; 20; 35 и иметь противокоррозионное защитное покрытие по ГОСТу 9.303-84     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97716" w:rsidRPr="00A9295C" w:rsidRDefault="00397716" w:rsidP="00397716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2.1</w:t>
      </w:r>
      <w:r w:rsidR="009F3ED1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97716" w:rsidRPr="00A9295C" w:rsidRDefault="00651377" w:rsidP="0039771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Ушко </w:t>
      </w:r>
      <w:r w:rsidR="00397716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302040.300.001288</w:t>
      </w:r>
      <w:r w:rsidR="00397716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97716" w:rsidRPr="00A9295C" w:rsidTr="0039771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A1784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336202" w:rsidRDefault="00651377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ушко или проушина дверной закидки 119.02.033-0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rPr>
                <w:b/>
                <w:sz w:val="24"/>
                <w:szCs w:val="24"/>
                <w:lang w:eastAsia="en-US"/>
              </w:rPr>
            </w:pPr>
          </w:p>
          <w:p w:rsidR="00397716" w:rsidRPr="00A9295C" w:rsidRDefault="00397716" w:rsidP="0039771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97716" w:rsidRPr="00A9295C" w:rsidTr="0039771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E2263C" w:rsidRDefault="00397716" w:rsidP="0039771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716" w:rsidRPr="00A9295C" w:rsidRDefault="00397716" w:rsidP="0039771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302040.300.000240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ГОСТ 5918-73 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корончатая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>, диаметр 26 мм, для крепления башмака тормозной колодки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3D319E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9F3ED1">
        <w:rPr>
          <w:rFonts w:ascii="Times New Roman" w:hAnsi="Times New Roman" w:cs="Times New Roman"/>
          <w:b/>
          <w:sz w:val="24"/>
          <w:szCs w:val="24"/>
        </w:rPr>
        <w:t>2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Болт крепления узла  пятника/подпятника 532.45.034-0 диаметр 22, длина 100мм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1</w:t>
      </w:r>
      <w:r w:rsidR="009F3ED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Манжета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302040.300.000738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тормозной системы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Манжета резиновая тормозного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цилинда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черт. 188-22Б (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нар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>иам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>/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внутрен.диаметр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>/толщина) 358 х 316 х20 мм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3D319E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</w:t>
      </w:r>
      <w:r w:rsidR="009F3ED1">
        <w:rPr>
          <w:rFonts w:ascii="Times New Roman" w:hAnsi="Times New Roman" w:cs="Times New Roman"/>
          <w:b/>
          <w:sz w:val="24"/>
          <w:szCs w:val="24"/>
        </w:rPr>
        <w:t>4</w:t>
      </w:r>
      <w:r w:rsidR="00632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32440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Хомут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302040.590.000013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ГОСТ 24137-80 U-Болт М20 (хомут 300)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1</w:t>
      </w:r>
      <w:r w:rsidR="009F3ED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302040.300.000693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63244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кран концевой 271БС, устанавливается на тормозную или питательную магистраль, выполненную из труб по ГОСТ 8734, без нарезки резьбы на трубах,  ТУ 3184-088-05756760-2010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32440" w:rsidRPr="00A9295C" w:rsidRDefault="00632440" w:rsidP="0063244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32440" w:rsidRPr="00A9295C" w:rsidRDefault="00651377" w:rsidP="0063244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Клин тягового хомута </w:t>
      </w:r>
      <w:r w:rsidR="00632440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302040.300.000413</w:t>
      </w:r>
      <w:r w:rsidR="00632440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32440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соединения автосцепок и тяговых хомутов в автосцепных устройствах вагонов железных дорог широкой колеи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106.00.002-2 (106.02.002-2) для соединения автосцепок и тяговых хомутов в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автосцепных</w:t>
            </w:r>
            <w:proofErr w:type="spellEnd"/>
            <w:r w:rsidRPr="00651377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51377">
              <w:rPr>
                <w:sz w:val="24"/>
                <w:szCs w:val="24"/>
                <w:lang w:eastAsia="en-US"/>
              </w:rPr>
              <w:t>устройствах</w:t>
            </w:r>
            <w:proofErr w:type="gramEnd"/>
            <w:r w:rsidRPr="00651377">
              <w:rPr>
                <w:sz w:val="24"/>
                <w:szCs w:val="24"/>
                <w:lang w:eastAsia="en-US"/>
              </w:rPr>
              <w:t xml:space="preserve"> вагонов железных дорог широкой колеи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32440" w:rsidRPr="00A9295C" w:rsidRDefault="00632440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32440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E2263C" w:rsidRDefault="00632440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440" w:rsidRPr="00A9295C" w:rsidRDefault="00632440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D319E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17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Балка опорная </w:t>
      </w:r>
      <w:r w:rsidR="00621CC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302040.300.000028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тележки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балка опорная по технической документации/чертежу 101.41.000-0, 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Выключатель концевой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281311.100.000002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621CC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специальной и специализированной техники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механический выключатель концевой для </w:t>
            </w:r>
            <w:proofErr w:type="spellStart"/>
            <w:r w:rsidRPr="00651377">
              <w:rPr>
                <w:sz w:val="24"/>
                <w:szCs w:val="24"/>
                <w:lang w:eastAsia="en-US"/>
              </w:rPr>
              <w:t>электродомкрата</w:t>
            </w:r>
            <w:proofErr w:type="spellEnd"/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D319E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19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Выключатель концевой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281311.100.000002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специальной и специализированной техники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механический выключатель концевой для козлового крана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</w:t>
      </w:r>
      <w:r w:rsidR="009F3ED1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>болт клина тягового хомута,  М20х145, 106.00.006-0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D319E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9F3ED1">
        <w:rPr>
          <w:rFonts w:ascii="Times New Roman" w:hAnsi="Times New Roman" w:cs="Times New Roman"/>
          <w:b/>
          <w:sz w:val="24"/>
          <w:szCs w:val="24"/>
        </w:rPr>
        <w:t>1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65137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1377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51377">
        <w:rPr>
          <w:rFonts w:ascii="Times New Roman" w:hAnsi="Times New Roman" w:cs="Times New Roman"/>
          <w:sz w:val="24"/>
          <w:szCs w:val="24"/>
        </w:rPr>
        <w:t>259411.390.000029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51377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65137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51377">
              <w:rPr>
                <w:sz w:val="24"/>
                <w:szCs w:val="24"/>
                <w:lang w:eastAsia="en-US"/>
              </w:rPr>
              <w:t xml:space="preserve">болты крепления с двумя гайками и шплинтом предохранительной скобы траверсы тележки ЦМВ  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</w:t>
      </w:r>
      <w:r w:rsidR="009F3ED1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64770" w:rsidRDefault="0089401B" w:rsidP="00621C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Гайка специальная </w:t>
      </w:r>
    </w:p>
    <w:p w:rsidR="00621CC7" w:rsidRPr="00A9295C" w:rsidRDefault="00621CC7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89401B" w:rsidRPr="0089401B">
        <w:rPr>
          <w:rFonts w:ascii="Times New Roman" w:hAnsi="Times New Roman" w:cs="Times New Roman"/>
          <w:sz w:val="24"/>
          <w:szCs w:val="24"/>
        </w:rPr>
        <w:t>302040.300.000240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гайка М12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621CC7" w:rsidRPr="00A9295C" w:rsidRDefault="003D319E" w:rsidP="00621CC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 w:rsidR="009F3ED1">
        <w:rPr>
          <w:rFonts w:ascii="Times New Roman" w:hAnsi="Times New Roman" w:cs="Times New Roman"/>
          <w:b/>
          <w:sz w:val="24"/>
          <w:szCs w:val="24"/>
        </w:rPr>
        <w:t>3</w:t>
      </w:r>
      <w:r w:rsidR="00621CC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21CC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621CC7" w:rsidRPr="00A9295C" w:rsidRDefault="0089401B" w:rsidP="00621C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t xml:space="preserve">Шайба плоская </w:t>
      </w:r>
      <w:r w:rsidR="00621CC7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259412.300.000067</w:t>
      </w:r>
      <w:r w:rsidR="00621CC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621CC7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стальная, диаметр 30 мм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плоская 30х12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621CC7" w:rsidRPr="00A9295C" w:rsidRDefault="00621CC7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621CC7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E2263C" w:rsidRDefault="00621CC7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CC7" w:rsidRPr="00A9295C" w:rsidRDefault="00621CC7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FA7549" w:rsidRPr="00A9295C" w:rsidRDefault="00FA7549" w:rsidP="00FA754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2</w:t>
      </w:r>
      <w:r w:rsidR="009F3ED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FA7549" w:rsidRPr="00A9295C" w:rsidRDefault="0089401B" w:rsidP="00FA754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401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Гайка специальная </w:t>
      </w:r>
      <w:r w:rsidR="00FA7549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9401B">
        <w:rPr>
          <w:rFonts w:ascii="Times New Roman" w:hAnsi="Times New Roman" w:cs="Times New Roman"/>
          <w:sz w:val="24"/>
          <w:szCs w:val="24"/>
        </w:rPr>
        <w:t>302040.300.000240</w:t>
      </w:r>
      <w:r w:rsidR="00FA754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FA7549" w:rsidRPr="00A9295C" w:rsidTr="00FA7549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A1784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9401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336202" w:rsidRDefault="0089401B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9401B">
              <w:rPr>
                <w:sz w:val="24"/>
                <w:szCs w:val="24"/>
                <w:lang w:eastAsia="en-US"/>
              </w:rPr>
              <w:t>корончатая гайка на тележку ЦМВ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rPr>
                <w:b/>
                <w:sz w:val="24"/>
                <w:szCs w:val="24"/>
                <w:lang w:eastAsia="en-US"/>
              </w:rPr>
            </w:pPr>
          </w:p>
          <w:p w:rsidR="00FA7549" w:rsidRPr="00A9295C" w:rsidRDefault="00FA7549" w:rsidP="00FA7549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FA7549" w:rsidRPr="00A9295C" w:rsidTr="00FA7549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E2263C" w:rsidRDefault="00FA7549" w:rsidP="00FA7549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549" w:rsidRPr="00A9295C" w:rsidRDefault="00FA7549" w:rsidP="00FA7549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Pr="00A9295C" w:rsidRDefault="009F3ED1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2.25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30AB">
        <w:rPr>
          <w:rFonts w:ascii="Times New Roman" w:hAnsi="Times New Roman" w:cs="Times New Roman"/>
          <w:b/>
          <w:sz w:val="24"/>
          <w:szCs w:val="24"/>
        </w:rPr>
        <w:t xml:space="preserve">Втулка </w:t>
      </w:r>
      <w:proofErr w:type="spellStart"/>
      <w:r w:rsidRPr="006630AB">
        <w:rPr>
          <w:rFonts w:ascii="Times New Roman" w:hAnsi="Times New Roman" w:cs="Times New Roman"/>
          <w:b/>
          <w:sz w:val="24"/>
          <w:szCs w:val="24"/>
        </w:rPr>
        <w:t>фенопластовая</w:t>
      </w:r>
      <w:proofErr w:type="spellEnd"/>
      <w:r w:rsidRPr="00663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630AB">
        <w:rPr>
          <w:rFonts w:ascii="Times New Roman" w:hAnsi="Times New Roman" w:cs="Times New Roman"/>
          <w:sz w:val="24"/>
          <w:szCs w:val="24"/>
        </w:rPr>
        <w:t>302040.300.000184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630AB">
              <w:rPr>
                <w:sz w:val="24"/>
                <w:szCs w:val="24"/>
                <w:lang w:val="kk-KZ" w:eastAsia="en-US"/>
              </w:rPr>
              <w:t>Втулка фенопластовая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630AB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630AB">
              <w:rPr>
                <w:sz w:val="24"/>
                <w:szCs w:val="24"/>
                <w:lang w:eastAsia="en-US"/>
              </w:rPr>
              <w:t>№чертежа 100.00.009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26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630AB">
        <w:rPr>
          <w:rFonts w:ascii="Times New Roman" w:hAnsi="Times New Roman" w:cs="Times New Roman"/>
          <w:b/>
          <w:sz w:val="24"/>
          <w:szCs w:val="24"/>
        </w:rPr>
        <w:t xml:space="preserve">Кран концевой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6630AB">
        <w:rPr>
          <w:rFonts w:ascii="Times New Roman" w:hAnsi="Times New Roman" w:cs="Times New Roman"/>
          <w:sz w:val="24"/>
          <w:szCs w:val="24"/>
        </w:rPr>
        <w:t>302040.300.000693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630AB">
              <w:rPr>
                <w:sz w:val="24"/>
                <w:szCs w:val="24"/>
                <w:lang w:val="kk-KZ" w:eastAsia="en-US"/>
              </w:rPr>
              <w:t>Кран концевой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6630AB">
              <w:rPr>
                <w:sz w:val="24"/>
                <w:szCs w:val="24"/>
                <w:lang w:val="kk-KZ" w:eastAsia="en-US"/>
              </w:rPr>
              <w:t>для перекрытия тормозной и питательной магистралей подвижного состава и крепления на них соединительного рукава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630AB">
              <w:rPr>
                <w:sz w:val="24"/>
                <w:szCs w:val="24"/>
                <w:lang w:eastAsia="en-US"/>
              </w:rPr>
              <w:t>кран концевой вагонный 4314Б устанавливается на тормозную или питательную магистраль,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6630AB">
              <w:rPr>
                <w:sz w:val="24"/>
                <w:szCs w:val="24"/>
                <w:lang w:eastAsia="en-US"/>
              </w:rPr>
              <w:t>выполненные из труб по ГОСТ 8734, без нарезки резьбы на трубах</w:t>
            </w:r>
            <w:proofErr w:type="gramStart"/>
            <w:r w:rsidRPr="006630AB">
              <w:rPr>
                <w:sz w:val="24"/>
                <w:szCs w:val="24"/>
                <w:lang w:eastAsia="en-US"/>
              </w:rPr>
              <w:t>.</w:t>
            </w:r>
            <w:proofErr w:type="gramEnd"/>
            <w:r w:rsidRPr="006630AB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630AB">
              <w:rPr>
                <w:sz w:val="24"/>
                <w:szCs w:val="24"/>
                <w:lang w:eastAsia="en-US"/>
              </w:rPr>
              <w:t>м</w:t>
            </w:r>
            <w:proofErr w:type="gramEnd"/>
            <w:r w:rsidRPr="006630AB">
              <w:rPr>
                <w:sz w:val="24"/>
                <w:szCs w:val="24"/>
                <w:lang w:eastAsia="en-US"/>
              </w:rPr>
              <w:t>аксим. Раб. Давление 1 Мпа, диаметр условного прохода 32мм, кран концевой  для перекрытия  тормозной и питательной магистрали  вагона  и крепления на них соединительного рукава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27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Кольцо уплотнительное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302040.300.000476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Кольцо уплотнительное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 xml:space="preserve">Кольцо резиновое уплотнительное для головок соединительного рукава КУ </w:t>
            </w:r>
            <w:proofErr w:type="spellStart"/>
            <w:r w:rsidRPr="00B60C8C">
              <w:rPr>
                <w:sz w:val="24"/>
                <w:szCs w:val="24"/>
                <w:lang w:eastAsia="en-US"/>
              </w:rPr>
              <w:t>ГОСт</w:t>
            </w:r>
            <w:proofErr w:type="spellEnd"/>
            <w:r w:rsidRPr="00B60C8C">
              <w:rPr>
                <w:sz w:val="24"/>
                <w:szCs w:val="24"/>
                <w:lang w:eastAsia="en-US"/>
              </w:rPr>
              <w:t xml:space="preserve"> 38-72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9F3ED1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2.28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Балка центрирующая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302040.300.000023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Балка центрирующая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автосцепки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№чертежа 106.00.011-2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29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Ручка концевого крана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302040.300.001122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Ручка концевого крана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чертеж 190-06А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9F3ED1">
        <w:rPr>
          <w:rFonts w:ascii="Times New Roman" w:hAnsi="Times New Roman" w:cs="Times New Roman"/>
          <w:b/>
          <w:sz w:val="24"/>
          <w:szCs w:val="24"/>
        </w:rPr>
        <w:t>0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60C8C">
        <w:rPr>
          <w:rFonts w:ascii="Times New Roman" w:hAnsi="Times New Roman" w:cs="Times New Roman"/>
          <w:b/>
          <w:sz w:val="24"/>
          <w:szCs w:val="24"/>
        </w:rPr>
        <w:t>Замкодержатель</w:t>
      </w:r>
      <w:proofErr w:type="spellEnd"/>
      <w:r w:rsidRPr="00B60C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302040.300.001374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Замкодержатель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состава, к механизму сцепления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 чертежа 106-01-003-0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2.3</w:t>
      </w:r>
      <w:r w:rsidR="009F3ED1">
        <w:rPr>
          <w:rFonts w:ascii="Times New Roman" w:hAnsi="Times New Roman" w:cs="Times New Roman"/>
          <w:b/>
          <w:sz w:val="24"/>
          <w:szCs w:val="24"/>
        </w:rPr>
        <w:t>1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Валик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302040.300.000114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Валик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подъемника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№ чертежа 106-01-005-0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32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Шкворень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302040.300.001325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60C8C">
              <w:rPr>
                <w:sz w:val="24"/>
                <w:szCs w:val="24"/>
                <w:lang w:val="kk-KZ" w:eastAsia="en-US"/>
              </w:rPr>
              <w:t>Шкворень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B60C8C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60C8C">
              <w:rPr>
                <w:sz w:val="24"/>
                <w:szCs w:val="24"/>
                <w:lang w:eastAsia="en-US"/>
              </w:rPr>
              <w:t>чертеж 100.00.006-0 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3</w:t>
      </w:r>
      <w:r w:rsidR="009F3ED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0C8C">
        <w:rPr>
          <w:rFonts w:ascii="Times New Roman" w:hAnsi="Times New Roman" w:cs="Times New Roman"/>
          <w:b/>
          <w:sz w:val="24"/>
          <w:szCs w:val="24"/>
        </w:rPr>
        <w:t xml:space="preserve">Ниппель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B60C8C">
        <w:rPr>
          <w:rFonts w:ascii="Times New Roman" w:hAnsi="Times New Roman" w:cs="Times New Roman"/>
          <w:sz w:val="24"/>
          <w:szCs w:val="24"/>
        </w:rPr>
        <w:t>302040.300.000794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Ниппель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№4371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3D319E">
        <w:rPr>
          <w:rFonts w:ascii="Times New Roman" w:hAnsi="Times New Roman" w:cs="Times New Roman"/>
          <w:b/>
          <w:sz w:val="24"/>
          <w:szCs w:val="24"/>
        </w:rPr>
        <w:t>.3</w:t>
      </w:r>
      <w:r w:rsidR="009F3ED1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Втулка подвески тормозного башмака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302040.300.000197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Втулка подвески тормозного башмака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чертеж 100-40-028-01, 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>резиновая</w:t>
            </w:r>
            <w:proofErr w:type="gramEnd"/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35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Клин фрикционный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302040.300.000414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Клин фрикционный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составная часть клинового гасителя колебаний тележки грузового вагона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клин фрикционный М 1698.00.003, по проекту модернизации грузовых вагонов М 1698 ПКБ ЦВ чертеж № 100.30.001-0, 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36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Скоба предохранительная поддона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302040.300.001168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Скоба предохранительная поддона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предохранительная скоба траверсы тележки ЦМВ ОСТ 24.153.03-81 (757.40.150 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>СБ</w:t>
            </w:r>
            <w:proofErr w:type="gramEnd"/>
            <w:r w:rsidRPr="003C4C74">
              <w:rPr>
                <w:sz w:val="24"/>
                <w:szCs w:val="24"/>
                <w:lang w:eastAsia="en-US"/>
              </w:rPr>
              <w:t>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D319E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37</w:t>
      </w:r>
      <w:r w:rsidR="00317A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17A47"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259411.390.000029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Болт специальный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болт крепления опорной планки </w:t>
            </w:r>
            <w:proofErr w:type="spellStart"/>
            <w:r w:rsidRPr="003C4C74">
              <w:rPr>
                <w:sz w:val="24"/>
                <w:szCs w:val="24"/>
                <w:lang w:eastAsia="en-US"/>
              </w:rPr>
              <w:t>авторежима</w:t>
            </w:r>
            <w:proofErr w:type="spellEnd"/>
            <w:r w:rsidRPr="003C4C74">
              <w:rPr>
                <w:sz w:val="24"/>
                <w:szCs w:val="24"/>
                <w:lang w:eastAsia="en-US"/>
              </w:rPr>
              <w:t xml:space="preserve"> диаметр 20, длина 110мм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Болт специальный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259411.390.000029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Болт специальный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болт с гайкой и граверной шайбой для крепления крыши крытого вагона диаметр М12х45мм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9F3ED1">
        <w:rPr>
          <w:rFonts w:ascii="Times New Roman" w:hAnsi="Times New Roman" w:cs="Times New Roman"/>
          <w:b/>
          <w:sz w:val="24"/>
          <w:szCs w:val="24"/>
        </w:rPr>
        <w:t>39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t xml:space="preserve">Шплинт разводной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259412.910.000009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Шплинт разводной стальной, диаметр 8 мм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C4C7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Стальной, диаметр 8 мм. ГОСТ 397-79. Марка стали</w:t>
            </w:r>
            <w:proofErr w:type="gramStart"/>
            <w:r w:rsidRPr="003C4C74"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3C4C74">
              <w:rPr>
                <w:sz w:val="24"/>
                <w:szCs w:val="24"/>
                <w:lang w:eastAsia="en-US"/>
              </w:rPr>
              <w:t xml:space="preserve">т.10, 20. </w:t>
            </w:r>
          </w:p>
          <w:p w:rsidR="00317A47" w:rsidRPr="003C4C7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 xml:space="preserve">Круглый (или овальный) - сложенный пополам стержень </w:t>
            </w:r>
            <w:proofErr w:type="spellStart"/>
            <w:r w:rsidRPr="003C4C74">
              <w:rPr>
                <w:sz w:val="24"/>
                <w:szCs w:val="24"/>
                <w:lang w:eastAsia="en-US"/>
              </w:rPr>
              <w:t>диам</w:t>
            </w:r>
            <w:proofErr w:type="spellEnd"/>
            <w:r w:rsidRPr="003C4C74">
              <w:rPr>
                <w:sz w:val="24"/>
                <w:szCs w:val="24"/>
                <w:lang w:eastAsia="en-US"/>
              </w:rPr>
              <w:t xml:space="preserve">. 8,0×110 мм. </w:t>
            </w:r>
          </w:p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Для соединения слабонагруженных деталей, а также для предотв</w:t>
            </w:r>
            <w:r>
              <w:rPr>
                <w:sz w:val="24"/>
                <w:szCs w:val="24"/>
                <w:lang w:eastAsia="en-US"/>
              </w:rPr>
              <w:t xml:space="preserve">ращения </w:t>
            </w:r>
            <w:proofErr w:type="spellStart"/>
            <w:r>
              <w:rPr>
                <w:sz w:val="24"/>
                <w:szCs w:val="24"/>
                <w:lang w:eastAsia="en-US"/>
              </w:rPr>
              <w:t>самоотвинчивания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гаек. 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D319E">
        <w:rPr>
          <w:rFonts w:ascii="Times New Roman" w:hAnsi="Times New Roman" w:cs="Times New Roman"/>
          <w:b/>
          <w:sz w:val="24"/>
          <w:szCs w:val="24"/>
        </w:rPr>
        <w:t>4</w:t>
      </w:r>
      <w:r w:rsidR="009F3ED1">
        <w:rPr>
          <w:rFonts w:ascii="Times New Roman" w:hAnsi="Times New Roman" w:cs="Times New Roman"/>
          <w:b/>
          <w:sz w:val="24"/>
          <w:szCs w:val="24"/>
        </w:rPr>
        <w:t>0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17A47" w:rsidRPr="00A9295C" w:rsidRDefault="00317A47" w:rsidP="00317A4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C4C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Ручка концевого крана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C4C74">
        <w:rPr>
          <w:rFonts w:ascii="Times New Roman" w:hAnsi="Times New Roman" w:cs="Times New Roman"/>
          <w:sz w:val="24"/>
          <w:szCs w:val="24"/>
        </w:rPr>
        <w:t>302040.300.001122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17A47" w:rsidRPr="00A9295C" w:rsidTr="00317A4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A1784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C4C74">
              <w:rPr>
                <w:sz w:val="24"/>
                <w:szCs w:val="24"/>
                <w:lang w:val="kk-KZ" w:eastAsia="en-US"/>
              </w:rPr>
              <w:t>Ручка концевого крана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Pr="003C4C74">
              <w:rPr>
                <w:sz w:val="24"/>
                <w:szCs w:val="24"/>
                <w:lang w:val="kk-KZ" w:eastAsia="en-US"/>
              </w:rPr>
              <w:t>для подвижного состава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336202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C4C74">
              <w:rPr>
                <w:sz w:val="24"/>
                <w:szCs w:val="24"/>
                <w:lang w:eastAsia="en-US"/>
              </w:rPr>
              <w:t>к концевому крану 271 БС с болтом крепления и стопорной  шайбой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rPr>
                <w:b/>
                <w:sz w:val="24"/>
                <w:szCs w:val="24"/>
                <w:lang w:eastAsia="en-US"/>
              </w:rPr>
            </w:pPr>
          </w:p>
          <w:p w:rsidR="00317A47" w:rsidRPr="00A9295C" w:rsidRDefault="00317A47" w:rsidP="00317A4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17A47" w:rsidRPr="00A9295C" w:rsidTr="00317A4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E2263C" w:rsidRDefault="00317A47" w:rsidP="00317A4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A47" w:rsidRPr="00A9295C" w:rsidRDefault="00317A47" w:rsidP="00317A4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17A47" w:rsidRDefault="00317A47" w:rsidP="00317A4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A47" w:rsidRDefault="00317A47" w:rsidP="00FA754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1E96"/>
    <w:rsid w:val="00133903"/>
    <w:rsid w:val="00143BC4"/>
    <w:rsid w:val="00153E52"/>
    <w:rsid w:val="00164722"/>
    <w:rsid w:val="001745CE"/>
    <w:rsid w:val="001A0D37"/>
    <w:rsid w:val="001B47D7"/>
    <w:rsid w:val="001B59A7"/>
    <w:rsid w:val="001B6CCB"/>
    <w:rsid w:val="001C1260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17A47"/>
    <w:rsid w:val="003309B7"/>
    <w:rsid w:val="00335A0F"/>
    <w:rsid w:val="00336202"/>
    <w:rsid w:val="00353383"/>
    <w:rsid w:val="00361A7B"/>
    <w:rsid w:val="00364770"/>
    <w:rsid w:val="003648B7"/>
    <w:rsid w:val="00381CD7"/>
    <w:rsid w:val="0038681D"/>
    <w:rsid w:val="00397716"/>
    <w:rsid w:val="003A2ADD"/>
    <w:rsid w:val="003A43FF"/>
    <w:rsid w:val="003B3843"/>
    <w:rsid w:val="003B4B22"/>
    <w:rsid w:val="003C3DF5"/>
    <w:rsid w:val="003C4C74"/>
    <w:rsid w:val="003C4D80"/>
    <w:rsid w:val="003D319E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556D"/>
    <w:rsid w:val="005674F8"/>
    <w:rsid w:val="00567D0B"/>
    <w:rsid w:val="00573946"/>
    <w:rsid w:val="00573A7D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1CC7"/>
    <w:rsid w:val="006229CA"/>
    <w:rsid w:val="00632440"/>
    <w:rsid w:val="00640790"/>
    <w:rsid w:val="00640AFE"/>
    <w:rsid w:val="00651377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1C33"/>
    <w:rsid w:val="007B2063"/>
    <w:rsid w:val="007C6B87"/>
    <w:rsid w:val="007C6C40"/>
    <w:rsid w:val="007D2EBA"/>
    <w:rsid w:val="007D3E65"/>
    <w:rsid w:val="007F7048"/>
    <w:rsid w:val="00814C70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54166"/>
    <w:rsid w:val="00862766"/>
    <w:rsid w:val="00864B4E"/>
    <w:rsid w:val="00874C6D"/>
    <w:rsid w:val="00890554"/>
    <w:rsid w:val="0089401B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A51C1"/>
    <w:rsid w:val="009B0715"/>
    <w:rsid w:val="009C07F2"/>
    <w:rsid w:val="009C3523"/>
    <w:rsid w:val="009C55C0"/>
    <w:rsid w:val="009D0F92"/>
    <w:rsid w:val="009D5049"/>
    <w:rsid w:val="009D7EEA"/>
    <w:rsid w:val="009F3415"/>
    <w:rsid w:val="009F3ED1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1003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06B78"/>
    <w:rsid w:val="00C11CAB"/>
    <w:rsid w:val="00C130EB"/>
    <w:rsid w:val="00C1349B"/>
    <w:rsid w:val="00C1483C"/>
    <w:rsid w:val="00C20842"/>
    <w:rsid w:val="00C20908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C5765"/>
    <w:rsid w:val="00CD0BD4"/>
    <w:rsid w:val="00CD41BC"/>
    <w:rsid w:val="00CD77FD"/>
    <w:rsid w:val="00CE2D79"/>
    <w:rsid w:val="00CE37DB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43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A7549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3626</TotalTime>
  <Pages>23</Pages>
  <Words>6033</Words>
  <Characters>34390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kenzhesarova_a</cp:lastModifiedBy>
  <cp:revision>330</cp:revision>
  <cp:lastPrinted>2023-02-13T07:14:00Z</cp:lastPrinted>
  <dcterms:created xsi:type="dcterms:W3CDTF">2021-03-16T10:51:00Z</dcterms:created>
  <dcterms:modified xsi:type="dcterms:W3CDTF">2025-05-22T07:32:00Z</dcterms:modified>
</cp:coreProperties>
</file>